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141" w14:textId="77777777" w:rsidR="00E74FA0" w:rsidRDefault="00E74FA0"/>
    <w:tbl>
      <w:tblPr>
        <w:tblStyle w:val="TableGrid"/>
        <w:tblpPr w:leftFromText="180" w:rightFromText="180" w:vertAnchor="page" w:horzAnchor="margin" w:tblpY="3241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06161F" w14:paraId="6AC3844E" w14:textId="77777777" w:rsidTr="0006161F">
        <w:trPr>
          <w:trHeight w:val="2075"/>
        </w:trPr>
        <w:tc>
          <w:tcPr>
            <w:tcW w:w="4872" w:type="dxa"/>
            <w:gridSpan w:val="2"/>
          </w:tcPr>
          <w:p w14:paraId="277654AB" w14:textId="77777777" w:rsidR="0006161F" w:rsidRDefault="0006161F" w:rsidP="0006161F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9B1E65" wp14:editId="31E9D7E4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019AE46A" w14:textId="77777777" w:rsidR="0006161F" w:rsidRPr="00E74FA0" w:rsidRDefault="0006161F" w:rsidP="0006161F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30C1F71" wp14:editId="331F152F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2E396424" w14:textId="77777777" w:rsidR="0006161F" w:rsidRDefault="0006161F" w:rsidP="0006161F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A7C6B8A" wp14:editId="22366134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161F" w14:paraId="44357CE6" w14:textId="77777777" w:rsidTr="0006161F">
        <w:trPr>
          <w:trHeight w:val="645"/>
        </w:trPr>
        <w:tc>
          <w:tcPr>
            <w:tcW w:w="2436" w:type="dxa"/>
          </w:tcPr>
          <w:p w14:paraId="69B797C3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4345F9E4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6E9088CD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39DD0CAB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703BE10C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06161F" w14:paraId="5CBC2317" w14:textId="77777777" w:rsidTr="00554C0C">
        <w:trPr>
          <w:trHeight w:val="926"/>
        </w:trPr>
        <w:tc>
          <w:tcPr>
            <w:tcW w:w="2436" w:type="dxa"/>
          </w:tcPr>
          <w:p w14:paraId="530560FD" w14:textId="4FEC7014" w:rsidR="0006161F" w:rsidRDefault="00414A34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265</w:t>
            </w:r>
          </w:p>
        </w:tc>
        <w:tc>
          <w:tcPr>
            <w:tcW w:w="2436" w:type="dxa"/>
          </w:tcPr>
          <w:p w14:paraId="1066B729" w14:textId="2B8D2943" w:rsidR="0006161F" w:rsidRDefault="00414A34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4874" w:type="dxa"/>
          </w:tcPr>
          <w:p w14:paraId="4F8D4CED" w14:textId="6174CAC0" w:rsidR="0006161F" w:rsidRDefault="00414A34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7" w:type="dxa"/>
          </w:tcPr>
          <w:p w14:paraId="7ACD004D" w14:textId="589318AA" w:rsidR="0006161F" w:rsidRDefault="00414A34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37" w:type="dxa"/>
          </w:tcPr>
          <w:p w14:paraId="259192DE" w14:textId="1E2627B3" w:rsidR="0006161F" w:rsidRDefault="00414A34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</w:tbl>
    <w:p w14:paraId="62A72CD8" w14:textId="48F61E11" w:rsidR="00BB1680" w:rsidRPr="0006161F" w:rsidRDefault="00E74FA0" w:rsidP="0006161F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– </w:t>
      </w:r>
      <w:r w:rsidR="00554C0C">
        <w:rPr>
          <w:rFonts w:ascii="Arial" w:hAnsi="Arial" w:cs="Arial"/>
          <w:b/>
          <w:sz w:val="36"/>
        </w:rPr>
        <w:t>Ju</w:t>
      </w:r>
      <w:r w:rsidR="00D83DC2">
        <w:rPr>
          <w:rFonts w:ascii="Arial" w:hAnsi="Arial" w:cs="Arial"/>
          <w:b/>
          <w:sz w:val="36"/>
        </w:rPr>
        <w:t>ly</w:t>
      </w:r>
      <w:r w:rsidR="00022CCC">
        <w:rPr>
          <w:rFonts w:ascii="Arial" w:hAnsi="Arial" w:cs="Arial"/>
          <w:b/>
          <w:sz w:val="36"/>
        </w:rPr>
        <w:t xml:space="preserve"> </w:t>
      </w:r>
      <w:r w:rsidR="001A394C">
        <w:rPr>
          <w:rFonts w:ascii="Arial" w:hAnsi="Arial" w:cs="Arial"/>
          <w:b/>
          <w:sz w:val="36"/>
        </w:rPr>
        <w:t>2025</w:t>
      </w: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2263"/>
        <w:gridCol w:w="12389"/>
      </w:tblGrid>
      <w:tr w:rsidR="00BB1680" w14:paraId="5413DB43" w14:textId="77777777" w:rsidTr="0006161F">
        <w:trPr>
          <w:trHeight w:val="819"/>
        </w:trPr>
        <w:tc>
          <w:tcPr>
            <w:tcW w:w="2263" w:type="dxa"/>
          </w:tcPr>
          <w:p w14:paraId="6A1FB7FE" w14:textId="6BF69FC3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Please tell us what we did well </w:t>
            </w:r>
          </w:p>
        </w:tc>
        <w:tc>
          <w:tcPr>
            <w:tcW w:w="12389" w:type="dxa"/>
          </w:tcPr>
          <w:p w14:paraId="5DE2779E" w14:textId="505BB268" w:rsidR="00554C0C" w:rsidRDefault="00554C0C" w:rsidP="0006161F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06161F">
        <w:trPr>
          <w:trHeight w:val="736"/>
        </w:trPr>
        <w:tc>
          <w:tcPr>
            <w:tcW w:w="2263" w:type="dxa"/>
          </w:tcPr>
          <w:p w14:paraId="18CF84A4" w14:textId="6FB0BF06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12389" w:type="dxa"/>
          </w:tcPr>
          <w:p w14:paraId="6C203F3F" w14:textId="68D8174C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33" w14:textId="77777777" w:rsidR="00E74FA0" w:rsidRDefault="00E74FA0" w:rsidP="00E74FA0">
      <w:pPr>
        <w:spacing w:after="0" w:line="240" w:lineRule="auto"/>
      </w:pPr>
      <w:r>
        <w:separator/>
      </w:r>
    </w:p>
  </w:endnote>
  <w:endnote w:type="continuationSeparator" w:id="0">
    <w:p w14:paraId="7756FCBB" w14:textId="77777777" w:rsidR="00E74FA0" w:rsidRDefault="00E74FA0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4DF" w14:textId="77777777" w:rsidR="00E74FA0" w:rsidRDefault="00E74FA0" w:rsidP="00E74FA0">
      <w:pPr>
        <w:spacing w:after="0" w:line="240" w:lineRule="auto"/>
      </w:pPr>
      <w:r>
        <w:separator/>
      </w:r>
    </w:p>
  </w:footnote>
  <w:footnote w:type="continuationSeparator" w:id="0">
    <w:p w14:paraId="4125ACD4" w14:textId="77777777" w:rsidR="00E74FA0" w:rsidRDefault="00E74FA0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513195D8" w:rsidR="00E74FA0" w:rsidRDefault="00E74FA0" w:rsidP="0006161F">
    <w:pPr>
      <w:pStyle w:val="Header"/>
      <w:jc w:val="cent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31EB8A3F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838325" cy="1643380"/>
          <wp:effectExtent l="0" t="0" r="0" b="5715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1E348251" w14:textId="67B44C27" w:rsidR="00E74FA0" w:rsidRPr="00104338" w:rsidRDefault="00E74FA0" w:rsidP="0006161F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Suzanne Redfern</w:t>
    </w:r>
  </w:p>
  <w:p w14:paraId="5F7812EC" w14:textId="0ADA6730" w:rsidR="00E74FA0" w:rsidRPr="00104338" w:rsidRDefault="00E74FA0" w:rsidP="0006161F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Jennifer Burns</w:t>
    </w:r>
  </w:p>
  <w:p w14:paraId="1C7ADC1A" w14:textId="00BC41B6" w:rsidR="00E74FA0" w:rsidRDefault="0006161F" w:rsidP="0006161F">
    <w:pPr>
      <w:pStyle w:val="Header"/>
      <w:jc w:val="center"/>
    </w:pPr>
    <w:r>
      <w:rPr>
        <w:rFonts w:ascii="Tahoma" w:hAnsi="Tahoma" w:cs="Tahoma"/>
        <w:sz w:val="24"/>
      </w:rPr>
      <w:t>Dr Laura Newsome</w:t>
    </w:r>
  </w:p>
  <w:p w14:paraId="305A884B" w14:textId="77777777" w:rsidR="00E74FA0" w:rsidRDefault="00E74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022CCC"/>
    <w:rsid w:val="0006161F"/>
    <w:rsid w:val="000B51E5"/>
    <w:rsid w:val="001A394C"/>
    <w:rsid w:val="001D2C6E"/>
    <w:rsid w:val="001E1370"/>
    <w:rsid w:val="00210E89"/>
    <w:rsid w:val="00220B3D"/>
    <w:rsid w:val="002F3920"/>
    <w:rsid w:val="003268ED"/>
    <w:rsid w:val="003E14BA"/>
    <w:rsid w:val="00414A34"/>
    <w:rsid w:val="00517386"/>
    <w:rsid w:val="00554C0C"/>
    <w:rsid w:val="005710DF"/>
    <w:rsid w:val="0076639D"/>
    <w:rsid w:val="008044C9"/>
    <w:rsid w:val="00812BE7"/>
    <w:rsid w:val="008D294B"/>
    <w:rsid w:val="009D3185"/>
    <w:rsid w:val="00BB1680"/>
    <w:rsid w:val="00C12FD7"/>
    <w:rsid w:val="00D276E7"/>
    <w:rsid w:val="00D83DC2"/>
    <w:rsid w:val="00E126DA"/>
    <w:rsid w:val="00E74FA0"/>
    <w:rsid w:val="00E8452A"/>
    <w:rsid w:val="00EB4006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Hadley Nicola (5PM) Warwick Gates</cp:lastModifiedBy>
  <cp:revision>12</cp:revision>
  <dcterms:created xsi:type="dcterms:W3CDTF">2024-01-23T11:01:00Z</dcterms:created>
  <dcterms:modified xsi:type="dcterms:W3CDTF">2025-08-08T08:08:00Z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0fb1163443aa1ce1d4a1537c58f101ad5d6e9191c4ea0af64fb0e6da0f3ff5ea</vt:lpwstr>
  </property>
</Properties>
</file>